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A84" w:rsidRPr="007066EC" w:rsidRDefault="00DD4A84">
      <w:pPr>
        <w:rPr>
          <w:lang w:val="en-GB"/>
        </w:rPr>
      </w:pP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468"/>
        <w:gridCol w:w="2090"/>
        <w:gridCol w:w="952"/>
        <w:gridCol w:w="383"/>
        <w:gridCol w:w="934"/>
        <w:gridCol w:w="668"/>
        <w:gridCol w:w="1701"/>
        <w:gridCol w:w="1656"/>
        <w:gridCol w:w="1876"/>
        <w:gridCol w:w="12"/>
      </w:tblGrid>
      <w:tr w:rsidR="00DD4A84" w:rsidRPr="007066EC" w:rsidTr="007F044B">
        <w:trPr>
          <w:trHeight w:val="450"/>
        </w:trPr>
        <w:tc>
          <w:tcPr>
            <w:tcW w:w="2558" w:type="dxa"/>
            <w:gridSpan w:val="2"/>
            <w:tcBorders>
              <w:bottom w:val="nil"/>
            </w:tcBorders>
          </w:tcPr>
          <w:p w:rsidR="00DD4A84" w:rsidRPr="007066EC" w:rsidRDefault="00DD4A84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7066EC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182" w:type="dxa"/>
            <w:gridSpan w:val="8"/>
            <w:tcBorders>
              <w:bottom w:val="nil"/>
            </w:tcBorders>
          </w:tcPr>
          <w:p w:rsidR="00DD4A84" w:rsidRPr="007066EC" w:rsidRDefault="00DC5E39" w:rsidP="00DC5E3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1 credit for choosing </w:t>
            </w:r>
            <w:r w:rsidR="00DD4A84" w:rsidRPr="007066EC">
              <w:rPr>
                <w:rFonts w:cs="Arial"/>
                <w:b/>
                <w:color w:val="339966"/>
              </w:rPr>
              <w:t xml:space="preserve">alternative products </w:t>
            </w:r>
            <w:r>
              <w:rPr>
                <w:rFonts w:cs="Arial"/>
                <w:b/>
                <w:color w:val="339966"/>
              </w:rPr>
              <w:t>to eliminate PVC</w:t>
            </w:r>
          </w:p>
        </w:tc>
      </w:tr>
      <w:tr w:rsidR="00DD4A84" w:rsidRPr="007066EC" w:rsidTr="00EE150C">
        <w:tc>
          <w:tcPr>
            <w:tcW w:w="2558" w:type="dxa"/>
            <w:gridSpan w:val="2"/>
          </w:tcPr>
          <w:p w:rsidR="00DD4A84" w:rsidRPr="007066EC" w:rsidRDefault="00DD4A84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82" w:type="dxa"/>
            <w:gridSpan w:val="8"/>
          </w:tcPr>
          <w:p w:rsidR="00DD4A84" w:rsidRPr="007066EC" w:rsidRDefault="00DD4A84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D4A84" w:rsidRPr="007066EC" w:rsidTr="00EE150C">
        <w:trPr>
          <w:trHeight w:val="197"/>
        </w:trPr>
        <w:tc>
          <w:tcPr>
            <w:tcW w:w="3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7066EC" w:rsidRDefault="00B53152" w:rsidP="0023523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066EC">
              <w:rPr>
                <w:rFonts w:cs="Arial"/>
              </w:rPr>
              <w:t>Credit</w:t>
            </w:r>
            <w:r w:rsidR="00DD4A84" w:rsidRPr="007066EC">
              <w:rPr>
                <w:rFonts w:cs="Arial"/>
              </w:rPr>
              <w:t xml:space="preserve"> Attainable: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7066EC" w:rsidRDefault="00DD4A84" w:rsidP="0023523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7066EC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5913" w:type="dxa"/>
            <w:gridSpan w:val="5"/>
            <w:tcBorders>
              <w:left w:val="single" w:sz="4" w:space="0" w:color="auto"/>
            </w:tcBorders>
          </w:tcPr>
          <w:p w:rsidR="00DD4A84" w:rsidRPr="007066EC" w:rsidRDefault="00DD4A84" w:rsidP="00235239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DD4A84" w:rsidRPr="007066EC" w:rsidTr="00EE150C">
        <w:trPr>
          <w:trHeight w:val="19"/>
        </w:trPr>
        <w:tc>
          <w:tcPr>
            <w:tcW w:w="3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7066EC" w:rsidRDefault="00B53152" w:rsidP="0023523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066EC">
              <w:rPr>
                <w:rFonts w:cs="Arial"/>
              </w:rPr>
              <w:t>Credit</w:t>
            </w:r>
            <w:r w:rsidR="00DD4A84" w:rsidRPr="007066EC">
              <w:rPr>
                <w:rFonts w:cs="Arial"/>
              </w:rPr>
              <w:t xml:space="preserve"> anticipated for this submission:</w:t>
            </w:r>
          </w:p>
        </w:tc>
        <w:bookmarkStart w:id="0" w:name="Text2"/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84" w:rsidRPr="007066EC" w:rsidRDefault="002B37F7" w:rsidP="0023523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bookmarkStart w:id="1" w:name="_GoBack"/>
            <w:bookmarkEnd w:id="1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5913" w:type="dxa"/>
            <w:gridSpan w:val="5"/>
            <w:tcBorders>
              <w:left w:val="single" w:sz="4" w:space="0" w:color="auto"/>
            </w:tcBorders>
          </w:tcPr>
          <w:p w:rsidR="00DD4A84" w:rsidRPr="007066EC" w:rsidRDefault="00DD4A84" w:rsidP="0023523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C5E39" w:rsidRPr="007066EC" w:rsidTr="00EE150C">
        <w:tc>
          <w:tcPr>
            <w:tcW w:w="10740" w:type="dxa"/>
            <w:gridSpan w:val="10"/>
          </w:tcPr>
          <w:p w:rsidR="00DC5E39" w:rsidRPr="007066EC" w:rsidRDefault="00DC5E3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C5E39" w:rsidRPr="007066EC" w:rsidTr="007F044B">
        <w:tc>
          <w:tcPr>
            <w:tcW w:w="10740" w:type="dxa"/>
            <w:gridSpan w:val="10"/>
          </w:tcPr>
          <w:p w:rsidR="00DC5E39" w:rsidRDefault="00DC5E39" w:rsidP="00D67711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2B37F7" w:rsidRPr="007066EC" w:rsidTr="007F044B">
        <w:tc>
          <w:tcPr>
            <w:tcW w:w="468" w:type="dxa"/>
          </w:tcPr>
          <w:p w:rsidR="002B37F7" w:rsidRDefault="002B37F7">
            <w:r w:rsidRPr="00AF343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/>
                <w:sz w:val="18"/>
                <w:szCs w:val="18"/>
              </w:rPr>
            </w:r>
            <w:r w:rsidRPr="00AF343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9"/>
          </w:tcPr>
          <w:p w:rsidR="002B37F7" w:rsidRPr="007066EC" w:rsidRDefault="002B37F7" w:rsidP="004B7AC4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066EC">
              <w:rPr>
                <w:rFonts w:cs="Arial"/>
              </w:rPr>
              <w:t xml:space="preserve">ummary table </w:t>
            </w:r>
            <w:r>
              <w:rPr>
                <w:rFonts w:cs="Arial"/>
              </w:rPr>
              <w:t>(refer sample below)</w:t>
            </w:r>
          </w:p>
        </w:tc>
      </w:tr>
      <w:tr w:rsidR="002B37F7" w:rsidRPr="007066EC" w:rsidTr="007F044B">
        <w:tc>
          <w:tcPr>
            <w:tcW w:w="468" w:type="dxa"/>
          </w:tcPr>
          <w:p w:rsidR="002B37F7" w:rsidRDefault="002B37F7">
            <w:r w:rsidRPr="00AF343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/>
                <w:sz w:val="18"/>
                <w:szCs w:val="18"/>
              </w:rPr>
            </w:r>
            <w:r w:rsidRPr="00AF343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9"/>
          </w:tcPr>
          <w:p w:rsidR="002B37F7" w:rsidRPr="007066EC" w:rsidRDefault="002B37F7" w:rsidP="004B7AC4">
            <w:pPr>
              <w:rPr>
                <w:rFonts w:cs="Arial"/>
                <w:szCs w:val="20"/>
                <w:lang w:val="en-GB"/>
              </w:rPr>
            </w:pPr>
            <w:r w:rsidRPr="007066EC">
              <w:rPr>
                <w:rFonts w:cs="Arial"/>
                <w:szCs w:val="20"/>
                <w:lang w:val="en-GB"/>
              </w:rPr>
              <w:t>Product</w:t>
            </w:r>
            <w:r>
              <w:rPr>
                <w:rFonts w:cs="Arial"/>
                <w:szCs w:val="20"/>
                <w:lang w:val="en-GB"/>
              </w:rPr>
              <w:t xml:space="preserve"> catalogues, technical data sheets with materials, products, fixings </w:t>
            </w:r>
            <w:r w:rsidRPr="0018683D">
              <w:rPr>
                <w:rFonts w:cs="Arial"/>
                <w:szCs w:val="20"/>
                <w:lang w:val="en-GB"/>
              </w:rPr>
              <w:t>highlighted</w:t>
            </w:r>
          </w:p>
        </w:tc>
      </w:tr>
      <w:tr w:rsidR="002B37F7" w:rsidRPr="007066EC" w:rsidTr="007F044B">
        <w:tc>
          <w:tcPr>
            <w:tcW w:w="468" w:type="dxa"/>
          </w:tcPr>
          <w:p w:rsidR="002B37F7" w:rsidRDefault="002B37F7">
            <w:r w:rsidRPr="00AF343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/>
                <w:sz w:val="18"/>
                <w:szCs w:val="18"/>
              </w:rPr>
            </w:r>
            <w:r w:rsidRPr="00AF343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9"/>
          </w:tcPr>
          <w:p w:rsidR="002B37F7" w:rsidRPr="007066EC" w:rsidRDefault="002B37F7" w:rsidP="005203A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engineering with floor layouts, sections, and detail sheets;</w:t>
            </w:r>
          </w:p>
        </w:tc>
      </w:tr>
      <w:tr w:rsidR="002B37F7" w:rsidRPr="007066EC" w:rsidTr="007F044B">
        <w:tc>
          <w:tcPr>
            <w:tcW w:w="468" w:type="dxa"/>
          </w:tcPr>
          <w:p w:rsidR="002B37F7" w:rsidRDefault="002B37F7">
            <w:r w:rsidRPr="00AF343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F343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F3433">
              <w:rPr>
                <w:rFonts w:ascii="Tahoma" w:hAnsi="Tahoma" w:cs="Tahoma"/>
                <w:sz w:val="18"/>
                <w:szCs w:val="18"/>
              </w:rPr>
            </w:r>
            <w:r w:rsidRPr="00AF343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9"/>
          </w:tcPr>
          <w:p w:rsidR="002B37F7" w:rsidRPr="007066EC" w:rsidRDefault="002B37F7" w:rsidP="0018683D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 installed products highlighted</w:t>
            </w:r>
          </w:p>
        </w:tc>
      </w:tr>
      <w:tr w:rsidR="007F044B" w:rsidRPr="007066EC" w:rsidTr="007F044B">
        <w:tc>
          <w:tcPr>
            <w:tcW w:w="468" w:type="dxa"/>
          </w:tcPr>
          <w:p w:rsidR="007F044B" w:rsidRDefault="007F044B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10272" w:type="dxa"/>
            <w:gridSpan w:val="9"/>
          </w:tcPr>
          <w:p w:rsidR="007F044B" w:rsidRDefault="007F044B" w:rsidP="00D67711">
            <w:pPr>
              <w:rPr>
                <w:rFonts w:cs="Arial"/>
                <w:szCs w:val="20"/>
                <w:lang w:val="en-GB" w:eastAsia="zh-HK"/>
              </w:rPr>
            </w:pPr>
          </w:p>
        </w:tc>
      </w:tr>
      <w:tr w:rsidR="007F044B" w:rsidRPr="007066EC" w:rsidTr="007F044B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7F044B" w:rsidRDefault="007F044B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Element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Zero PVC</w:t>
            </w:r>
          </w:p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 xml:space="preserve">Replacement </w:t>
            </w:r>
          </w:p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Product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quantity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Drawing no.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 xml:space="preserve">Material </w:t>
            </w:r>
          </w:p>
          <w:p w:rsidR="007F044B" w:rsidRPr="007F044B" w:rsidRDefault="007F044B" w:rsidP="005203A6">
            <w:pPr>
              <w:jc w:val="center"/>
              <w:rPr>
                <w:rFonts w:cs="Arial"/>
                <w:b/>
                <w:szCs w:val="20"/>
                <w:lang w:val="en-GB" w:eastAsia="zh-HK"/>
              </w:rPr>
            </w:pPr>
            <w:r w:rsidRPr="007F044B">
              <w:rPr>
                <w:rFonts w:cs="Arial"/>
                <w:b/>
                <w:szCs w:val="20"/>
                <w:lang w:val="en-GB" w:eastAsia="zh-HK"/>
              </w:rPr>
              <w:t>data sheet</w:t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5203A6">
            <w:pPr>
              <w:pStyle w:val="ListParagraph"/>
              <w:numPr>
                <w:ilvl w:val="0"/>
                <w:numId w:val="13"/>
              </w:numPr>
              <w:ind w:leftChars="0" w:left="383" w:hanging="383"/>
              <w:rPr>
                <w:rFonts w:cs="Arial"/>
                <w:szCs w:val="20"/>
                <w:lang w:val="en-GB"/>
              </w:rPr>
            </w:pPr>
            <w:r w:rsidRPr="005203A6">
              <w:rPr>
                <w:rFonts w:cs="Arial"/>
                <w:szCs w:val="20"/>
                <w:lang w:val="en-GB"/>
              </w:rPr>
              <w:t>Edge protection strip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2B37F7">
            <w:pPr>
              <w:pStyle w:val="ListParagraph"/>
              <w:numPr>
                <w:ilvl w:val="0"/>
                <w:numId w:val="15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Cable conduit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2B37F7">
            <w:pPr>
              <w:pStyle w:val="ListParagraph"/>
              <w:numPr>
                <w:ilvl w:val="0"/>
                <w:numId w:val="15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Electrical cables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2B37F7">
            <w:pPr>
              <w:pStyle w:val="ListParagraph"/>
              <w:numPr>
                <w:ilvl w:val="0"/>
                <w:numId w:val="14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Furniture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5203A6">
            <w:pPr>
              <w:pStyle w:val="ListParagraph"/>
              <w:numPr>
                <w:ilvl w:val="0"/>
                <w:numId w:val="13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Phone cables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5203A6">
            <w:pPr>
              <w:pStyle w:val="ListParagraph"/>
              <w:numPr>
                <w:ilvl w:val="0"/>
                <w:numId w:val="13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Pipework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2B37F7">
            <w:pPr>
              <w:pStyle w:val="ListParagraph"/>
              <w:numPr>
                <w:ilvl w:val="0"/>
                <w:numId w:val="14"/>
              </w:numPr>
              <w:ind w:leftChars="0" w:left="383" w:hanging="383"/>
              <w:rPr>
                <w:rFonts w:cs="Arial"/>
                <w:szCs w:val="20"/>
                <w:lang w:val="en-GB" w:eastAsia="zh-HK"/>
              </w:rPr>
            </w:pPr>
            <w:r w:rsidRPr="005203A6">
              <w:rPr>
                <w:rFonts w:cs="Arial"/>
                <w:szCs w:val="20"/>
                <w:lang w:val="en-GB"/>
              </w:rPr>
              <w:t>Data cables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  <w:tr w:rsidR="002B37F7" w:rsidRPr="007066EC" w:rsidTr="007C4BBC">
        <w:trPr>
          <w:gridAfter w:val="1"/>
          <w:wAfter w:w="12" w:type="dxa"/>
        </w:trPr>
        <w:tc>
          <w:tcPr>
            <w:tcW w:w="468" w:type="dxa"/>
            <w:tcBorders>
              <w:right w:val="single" w:sz="4" w:space="0" w:color="auto"/>
            </w:tcBorders>
          </w:tcPr>
          <w:p w:rsidR="002B37F7" w:rsidRDefault="002B37F7" w:rsidP="00DF1D05">
            <w:pPr>
              <w:pStyle w:val="Paragraph"/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Pr="005203A6" w:rsidRDefault="002B37F7" w:rsidP="005203A6">
            <w:pPr>
              <w:pStyle w:val="ListParagraph"/>
              <w:numPr>
                <w:ilvl w:val="0"/>
                <w:numId w:val="13"/>
              </w:numPr>
              <w:ind w:leftChars="0" w:left="383" w:hanging="383"/>
              <w:rPr>
                <w:rFonts w:cs="Arial"/>
                <w:szCs w:val="20"/>
                <w:lang w:val="en-GB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F7" w:rsidRDefault="002B37F7">
            <w:r w:rsidRPr="00FC77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77DF">
              <w:rPr>
                <w:b/>
              </w:rPr>
              <w:instrText xml:space="preserve"> FORMTEXT </w:instrText>
            </w:r>
            <w:r w:rsidRPr="00FC77DF">
              <w:rPr>
                <w:b/>
              </w:rPr>
            </w:r>
            <w:r w:rsidRPr="00FC77DF">
              <w:rPr>
                <w:b/>
              </w:rPr>
              <w:fldChar w:fldCharType="separate"/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t> </w:t>
            </w:r>
            <w:r w:rsidRPr="00FC77DF">
              <w:rPr>
                <w:b/>
              </w:rPr>
              <w:fldChar w:fldCharType="end"/>
            </w:r>
          </w:p>
        </w:tc>
      </w:tr>
    </w:tbl>
    <w:p w:rsidR="00DD4A84" w:rsidRDefault="00DD4A84" w:rsidP="00E82FF3"/>
    <w:sectPr w:rsidR="00DD4A8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BD3" w:rsidRDefault="00D17BD3">
      <w:r>
        <w:separator/>
      </w:r>
    </w:p>
  </w:endnote>
  <w:endnote w:type="continuationSeparator" w:id="0">
    <w:p w:rsidR="00D17BD3" w:rsidRDefault="00D1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A84" w:rsidRPr="00220A23" w:rsidRDefault="00DD4A84" w:rsidP="00DA36BB">
    <w:pPr>
      <w:pStyle w:val="Footer"/>
      <w:jc w:val="both"/>
      <w:rPr>
        <w:rFonts w:cs="Arial"/>
        <w:sz w:val="18"/>
        <w:szCs w:val="18"/>
        <w:lang w:val="en-GB"/>
      </w:rPr>
    </w:pPr>
    <w:r w:rsidRPr="00220A23">
      <w:rPr>
        <w:rFonts w:cs="Arial"/>
        <w:sz w:val="18"/>
        <w:szCs w:val="18"/>
        <w:lang w:val="en-GB"/>
      </w:rPr>
      <w:t>Copyright © 2013 BEAM Society Limited. All rights reserved.</w:t>
    </w:r>
    <w:r w:rsidRPr="00220A23">
      <w:rPr>
        <w:rFonts w:cs="Arial"/>
        <w:sz w:val="18"/>
        <w:szCs w:val="18"/>
        <w:lang w:val="en-GB"/>
      </w:rPr>
      <w:tab/>
    </w:r>
    <w:r w:rsidRPr="00220A23">
      <w:rPr>
        <w:rFonts w:cs="Arial"/>
        <w:sz w:val="18"/>
        <w:szCs w:val="18"/>
        <w:lang w:val="en-GB"/>
      </w:rPr>
      <w:tab/>
    </w:r>
    <w:r w:rsidRPr="00220A23">
      <w:rPr>
        <w:rFonts w:cs="Arial"/>
        <w:sz w:val="18"/>
        <w:szCs w:val="18"/>
        <w:lang w:val="en-GB"/>
      </w:rPr>
      <w:tab/>
    </w:r>
    <w:r w:rsidRPr="00220A23">
      <w:rPr>
        <w:rFonts w:cs="Arial"/>
        <w:sz w:val="18"/>
        <w:szCs w:val="18"/>
        <w:lang w:val="en-GB"/>
      </w:rPr>
      <w:tab/>
      <w:t xml:space="preserve">Page </w:t>
    </w:r>
    <w:r w:rsidR="006A7222" w:rsidRPr="00220A23">
      <w:rPr>
        <w:rFonts w:cs="Arial"/>
        <w:sz w:val="18"/>
        <w:szCs w:val="18"/>
        <w:lang w:val="en-GB"/>
      </w:rPr>
      <w:fldChar w:fldCharType="begin"/>
    </w:r>
    <w:r w:rsidR="006953A2" w:rsidRPr="00220A23">
      <w:rPr>
        <w:rFonts w:cs="Arial"/>
        <w:sz w:val="18"/>
        <w:szCs w:val="18"/>
        <w:lang w:val="en-GB"/>
      </w:rPr>
      <w:instrText xml:space="preserve"> PAGE </w:instrText>
    </w:r>
    <w:r w:rsidR="006A7222" w:rsidRPr="00220A23">
      <w:rPr>
        <w:rFonts w:cs="Arial"/>
        <w:sz w:val="18"/>
        <w:szCs w:val="18"/>
        <w:lang w:val="en-GB"/>
      </w:rPr>
      <w:fldChar w:fldCharType="separate"/>
    </w:r>
    <w:r w:rsidR="002B37F7">
      <w:rPr>
        <w:rFonts w:cs="Arial"/>
        <w:noProof/>
        <w:sz w:val="18"/>
        <w:szCs w:val="18"/>
        <w:lang w:val="en-GB"/>
      </w:rPr>
      <w:t>1</w:t>
    </w:r>
    <w:r w:rsidR="006A7222" w:rsidRPr="00220A23">
      <w:rPr>
        <w:rFonts w:cs="Arial"/>
        <w:noProof/>
        <w:sz w:val="18"/>
        <w:szCs w:val="18"/>
        <w:lang w:val="en-GB"/>
      </w:rPr>
      <w:fldChar w:fldCharType="end"/>
    </w:r>
    <w:r w:rsidRPr="00220A23">
      <w:rPr>
        <w:rFonts w:cs="Arial"/>
        <w:sz w:val="18"/>
        <w:szCs w:val="18"/>
        <w:lang w:val="en-GB"/>
      </w:rPr>
      <w:t xml:space="preserve"> of </w:t>
    </w:r>
    <w:r w:rsidR="006A7222" w:rsidRPr="00220A23">
      <w:rPr>
        <w:rFonts w:cs="Arial"/>
        <w:sz w:val="18"/>
        <w:szCs w:val="18"/>
        <w:lang w:val="en-GB"/>
      </w:rPr>
      <w:fldChar w:fldCharType="begin"/>
    </w:r>
    <w:r w:rsidR="006953A2" w:rsidRPr="00220A23">
      <w:rPr>
        <w:rFonts w:cs="Arial"/>
        <w:sz w:val="18"/>
        <w:szCs w:val="18"/>
        <w:lang w:val="en-GB"/>
      </w:rPr>
      <w:instrText xml:space="preserve"> NUMPAGES </w:instrText>
    </w:r>
    <w:r w:rsidR="006A7222" w:rsidRPr="00220A23">
      <w:rPr>
        <w:rFonts w:cs="Arial"/>
        <w:sz w:val="18"/>
        <w:szCs w:val="18"/>
        <w:lang w:val="en-GB"/>
      </w:rPr>
      <w:fldChar w:fldCharType="separate"/>
    </w:r>
    <w:r w:rsidR="002B37F7">
      <w:rPr>
        <w:rFonts w:cs="Arial"/>
        <w:noProof/>
        <w:sz w:val="18"/>
        <w:szCs w:val="18"/>
        <w:lang w:val="en-GB"/>
      </w:rPr>
      <w:t>1</w:t>
    </w:r>
    <w:r w:rsidR="006A7222" w:rsidRPr="00220A23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BD3" w:rsidRDefault="00D17BD3">
      <w:r>
        <w:separator/>
      </w:r>
    </w:p>
  </w:footnote>
  <w:footnote w:type="continuationSeparator" w:id="0">
    <w:p w:rsidR="00D17BD3" w:rsidRDefault="00D17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A84" w:rsidRPr="00220A23" w:rsidRDefault="00220A23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2E4F2437" wp14:editId="2D2D283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D4A84" w:rsidRPr="00220A23">
      <w:rPr>
        <w:rFonts w:cs="Arial"/>
        <w:b/>
        <w:sz w:val="28"/>
        <w:szCs w:val="28"/>
        <w:lang w:val="en-GB"/>
      </w:rPr>
      <w:t>BEAM Plus Interiors</w:t>
    </w:r>
  </w:p>
  <w:p w:rsidR="00DD4A84" w:rsidRPr="00220A23" w:rsidRDefault="00DD4A84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220A23">
      <w:rPr>
        <w:rFonts w:cs="Arial"/>
        <w:b/>
        <w:sz w:val="28"/>
        <w:szCs w:val="28"/>
        <w:lang w:val="en-GB"/>
      </w:rPr>
      <w:t>Commercial, Retail and Institutional</w:t>
    </w:r>
  </w:p>
  <w:p w:rsidR="00DD4A84" w:rsidRPr="00220A23" w:rsidRDefault="00DD4A8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220A23">
      <w:rPr>
        <w:rFonts w:cs="Arial"/>
        <w:b/>
        <w:sz w:val="28"/>
        <w:szCs w:val="28"/>
        <w:lang w:val="en-GB"/>
      </w:rPr>
      <w:t xml:space="preserve">Submission Template for </w:t>
    </w:r>
    <w:r w:rsidRPr="00220A23">
      <w:rPr>
        <w:rFonts w:cs="Arial"/>
        <w:b/>
        <w:sz w:val="28"/>
        <w:szCs w:val="28"/>
        <w:lang w:val="en-GB" w:eastAsia="zh-HK"/>
      </w:rPr>
      <w:t>MA 9</w:t>
    </w:r>
  </w:p>
  <w:p w:rsidR="00DD4A84" w:rsidRPr="00220A23" w:rsidRDefault="00DD4A84" w:rsidP="001D2055">
    <w:pPr>
      <w:pStyle w:val="Header"/>
      <w:wordWrap w:val="0"/>
      <w:jc w:val="right"/>
      <w:rPr>
        <w:rFonts w:cs="Arial"/>
        <w:lang w:val="en-GB"/>
      </w:rPr>
    </w:pPr>
    <w:r w:rsidRPr="00220A23">
      <w:rPr>
        <w:rFonts w:cs="Arial"/>
        <w:b/>
        <w:sz w:val="28"/>
        <w:szCs w:val="28"/>
        <w:lang w:val="en-GB"/>
      </w:rPr>
      <w:t>Zero PVC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116358C"/>
    <w:multiLevelType w:val="hybridMultilevel"/>
    <w:tmpl w:val="48DC9090"/>
    <w:lvl w:ilvl="0" w:tplc="6094AC7A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F10693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BF41F1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3453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34B21"/>
    <w:multiLevelType w:val="hybridMultilevel"/>
    <w:tmpl w:val="F0207C8A"/>
    <w:lvl w:ilvl="0" w:tplc="6094AC7A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5533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E1A5A"/>
    <w:multiLevelType w:val="hybridMultilevel"/>
    <w:tmpl w:val="4E22E976"/>
    <w:lvl w:ilvl="0" w:tplc="FADEB4CE">
      <w:start w:val="1"/>
      <w:numFmt w:val="lowerLetter"/>
      <w:lvlText w:val="%1)"/>
      <w:lvlJc w:val="left"/>
      <w:pPr>
        <w:ind w:left="360" w:hanging="36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E0A500D"/>
    <w:multiLevelType w:val="hybridMultilevel"/>
    <w:tmpl w:val="1E18E036"/>
    <w:lvl w:ilvl="0" w:tplc="A3300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B6F3E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2C132C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DB4FC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  <w:num w:numId="11">
    <w:abstractNumId w:val="13"/>
  </w:num>
  <w:num w:numId="12">
    <w:abstractNumId w:val="1"/>
  </w:num>
  <w:num w:numId="13">
    <w:abstractNumId w:val="5"/>
  </w:num>
  <w:num w:numId="14">
    <w:abstractNumId w:val="9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R3m0HxfgnvNulidNlck9Ih5WPnc=" w:salt="mvl0u86+JVPPx+mjIiVr/Q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346A"/>
    <w:rsid w:val="000168E5"/>
    <w:rsid w:val="000179F8"/>
    <w:rsid w:val="000263EC"/>
    <w:rsid w:val="00027197"/>
    <w:rsid w:val="00027F0F"/>
    <w:rsid w:val="0003326E"/>
    <w:rsid w:val="00033AE8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082A"/>
    <w:rsid w:val="00076072"/>
    <w:rsid w:val="00086738"/>
    <w:rsid w:val="00094DD9"/>
    <w:rsid w:val="000A16E4"/>
    <w:rsid w:val="000A2DFA"/>
    <w:rsid w:val="000A37A5"/>
    <w:rsid w:val="000A4DAF"/>
    <w:rsid w:val="000A5EBE"/>
    <w:rsid w:val="000B09B8"/>
    <w:rsid w:val="000C284F"/>
    <w:rsid w:val="000C5AB4"/>
    <w:rsid w:val="000D2812"/>
    <w:rsid w:val="000D2C03"/>
    <w:rsid w:val="000D4627"/>
    <w:rsid w:val="000D77D7"/>
    <w:rsid w:val="000D799A"/>
    <w:rsid w:val="000E2AC2"/>
    <w:rsid w:val="000E4082"/>
    <w:rsid w:val="000E53A4"/>
    <w:rsid w:val="000F54EA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8683D"/>
    <w:rsid w:val="001A29AF"/>
    <w:rsid w:val="001A666F"/>
    <w:rsid w:val="001B00E8"/>
    <w:rsid w:val="001D1FC3"/>
    <w:rsid w:val="001D2055"/>
    <w:rsid w:val="001D3675"/>
    <w:rsid w:val="001E3C7E"/>
    <w:rsid w:val="001E53D2"/>
    <w:rsid w:val="001F2D0F"/>
    <w:rsid w:val="002001E3"/>
    <w:rsid w:val="002032DF"/>
    <w:rsid w:val="002170C3"/>
    <w:rsid w:val="002203E0"/>
    <w:rsid w:val="002208B2"/>
    <w:rsid w:val="00220A23"/>
    <w:rsid w:val="00235239"/>
    <w:rsid w:val="00247973"/>
    <w:rsid w:val="00255187"/>
    <w:rsid w:val="00255E1C"/>
    <w:rsid w:val="0026572E"/>
    <w:rsid w:val="002878EB"/>
    <w:rsid w:val="00293456"/>
    <w:rsid w:val="00293FF7"/>
    <w:rsid w:val="002A4C23"/>
    <w:rsid w:val="002B37F7"/>
    <w:rsid w:val="002B3FA0"/>
    <w:rsid w:val="002B543E"/>
    <w:rsid w:val="002C2D62"/>
    <w:rsid w:val="002D2D38"/>
    <w:rsid w:val="002E2631"/>
    <w:rsid w:val="002E4907"/>
    <w:rsid w:val="002F19BD"/>
    <w:rsid w:val="002F3E03"/>
    <w:rsid w:val="002F5AA3"/>
    <w:rsid w:val="003067C6"/>
    <w:rsid w:val="0032296A"/>
    <w:rsid w:val="00324296"/>
    <w:rsid w:val="003245FC"/>
    <w:rsid w:val="00327D92"/>
    <w:rsid w:val="0033481F"/>
    <w:rsid w:val="0033730D"/>
    <w:rsid w:val="003526B3"/>
    <w:rsid w:val="0037248C"/>
    <w:rsid w:val="00373C8C"/>
    <w:rsid w:val="003761B4"/>
    <w:rsid w:val="00383C38"/>
    <w:rsid w:val="003A3439"/>
    <w:rsid w:val="003B42B2"/>
    <w:rsid w:val="003C013F"/>
    <w:rsid w:val="003C54CE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05F01"/>
    <w:rsid w:val="00411A57"/>
    <w:rsid w:val="004132FC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B7AC4"/>
    <w:rsid w:val="004C2473"/>
    <w:rsid w:val="004C2A78"/>
    <w:rsid w:val="004C2C11"/>
    <w:rsid w:val="004C34EE"/>
    <w:rsid w:val="004C4AFE"/>
    <w:rsid w:val="004D05E3"/>
    <w:rsid w:val="004E1D22"/>
    <w:rsid w:val="004E5DBA"/>
    <w:rsid w:val="004F18DB"/>
    <w:rsid w:val="004F6600"/>
    <w:rsid w:val="005019CE"/>
    <w:rsid w:val="00511376"/>
    <w:rsid w:val="00512E6B"/>
    <w:rsid w:val="005137E9"/>
    <w:rsid w:val="005171DB"/>
    <w:rsid w:val="005203A6"/>
    <w:rsid w:val="00522D4C"/>
    <w:rsid w:val="00525A3F"/>
    <w:rsid w:val="005264E5"/>
    <w:rsid w:val="00530B31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C7473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BC1"/>
    <w:rsid w:val="00606D46"/>
    <w:rsid w:val="00620C4A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263F"/>
    <w:rsid w:val="006953A2"/>
    <w:rsid w:val="006A0FA0"/>
    <w:rsid w:val="006A7222"/>
    <w:rsid w:val="006B1159"/>
    <w:rsid w:val="006B3EDE"/>
    <w:rsid w:val="006B749A"/>
    <w:rsid w:val="006D46B5"/>
    <w:rsid w:val="006E4FA0"/>
    <w:rsid w:val="006E65D1"/>
    <w:rsid w:val="006F0B19"/>
    <w:rsid w:val="006F1E36"/>
    <w:rsid w:val="006F32EE"/>
    <w:rsid w:val="007018B5"/>
    <w:rsid w:val="007066EC"/>
    <w:rsid w:val="00723124"/>
    <w:rsid w:val="0072319F"/>
    <w:rsid w:val="00725B3C"/>
    <w:rsid w:val="00727088"/>
    <w:rsid w:val="00730AAE"/>
    <w:rsid w:val="007326CE"/>
    <w:rsid w:val="00751C3A"/>
    <w:rsid w:val="00765438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C3A25"/>
    <w:rsid w:val="007C5911"/>
    <w:rsid w:val="007D1ACC"/>
    <w:rsid w:val="007E2D37"/>
    <w:rsid w:val="007F044B"/>
    <w:rsid w:val="007F3E8A"/>
    <w:rsid w:val="007F5BEE"/>
    <w:rsid w:val="00807815"/>
    <w:rsid w:val="00807B3C"/>
    <w:rsid w:val="008119F5"/>
    <w:rsid w:val="008141DF"/>
    <w:rsid w:val="00821B20"/>
    <w:rsid w:val="00833889"/>
    <w:rsid w:val="00854775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190"/>
    <w:rsid w:val="00903B68"/>
    <w:rsid w:val="00912511"/>
    <w:rsid w:val="009207DC"/>
    <w:rsid w:val="00942D73"/>
    <w:rsid w:val="00944376"/>
    <w:rsid w:val="009535ED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B6B"/>
    <w:rsid w:val="009E5AB3"/>
    <w:rsid w:val="009E74AF"/>
    <w:rsid w:val="00A01918"/>
    <w:rsid w:val="00A02880"/>
    <w:rsid w:val="00A0301E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2529"/>
    <w:rsid w:val="00A9465A"/>
    <w:rsid w:val="00A94A11"/>
    <w:rsid w:val="00AA4A43"/>
    <w:rsid w:val="00AB34B6"/>
    <w:rsid w:val="00AC32E1"/>
    <w:rsid w:val="00AC392A"/>
    <w:rsid w:val="00AC67BF"/>
    <w:rsid w:val="00AC6B7D"/>
    <w:rsid w:val="00AC6BBB"/>
    <w:rsid w:val="00AD02AC"/>
    <w:rsid w:val="00AF7AED"/>
    <w:rsid w:val="00AF7FB0"/>
    <w:rsid w:val="00B0300C"/>
    <w:rsid w:val="00B04D5C"/>
    <w:rsid w:val="00B063FA"/>
    <w:rsid w:val="00B234E9"/>
    <w:rsid w:val="00B2684C"/>
    <w:rsid w:val="00B36D7B"/>
    <w:rsid w:val="00B504B4"/>
    <w:rsid w:val="00B53152"/>
    <w:rsid w:val="00B639E1"/>
    <w:rsid w:val="00B64966"/>
    <w:rsid w:val="00B766D2"/>
    <w:rsid w:val="00B76F20"/>
    <w:rsid w:val="00B803B8"/>
    <w:rsid w:val="00B83732"/>
    <w:rsid w:val="00B84591"/>
    <w:rsid w:val="00B856EC"/>
    <w:rsid w:val="00B90C6B"/>
    <w:rsid w:val="00B931E3"/>
    <w:rsid w:val="00B938B6"/>
    <w:rsid w:val="00B94A53"/>
    <w:rsid w:val="00BA41D1"/>
    <w:rsid w:val="00BB7E42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243F"/>
    <w:rsid w:val="00C16390"/>
    <w:rsid w:val="00C22B82"/>
    <w:rsid w:val="00C33A98"/>
    <w:rsid w:val="00C3497B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22BC"/>
    <w:rsid w:val="00C73A8A"/>
    <w:rsid w:val="00C7605F"/>
    <w:rsid w:val="00C76EBF"/>
    <w:rsid w:val="00C93B4A"/>
    <w:rsid w:val="00C93D08"/>
    <w:rsid w:val="00CA3FD7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1B05"/>
    <w:rsid w:val="00CF21B2"/>
    <w:rsid w:val="00CF687F"/>
    <w:rsid w:val="00D03EF6"/>
    <w:rsid w:val="00D17BD3"/>
    <w:rsid w:val="00D20432"/>
    <w:rsid w:val="00D340A7"/>
    <w:rsid w:val="00D3602E"/>
    <w:rsid w:val="00D42435"/>
    <w:rsid w:val="00D44600"/>
    <w:rsid w:val="00D6481F"/>
    <w:rsid w:val="00D6579A"/>
    <w:rsid w:val="00D668B2"/>
    <w:rsid w:val="00D67711"/>
    <w:rsid w:val="00D8036B"/>
    <w:rsid w:val="00D90FAC"/>
    <w:rsid w:val="00D971AB"/>
    <w:rsid w:val="00DA1CFD"/>
    <w:rsid w:val="00DA36BB"/>
    <w:rsid w:val="00DA77BE"/>
    <w:rsid w:val="00DB2731"/>
    <w:rsid w:val="00DB42AA"/>
    <w:rsid w:val="00DC2BB1"/>
    <w:rsid w:val="00DC5E39"/>
    <w:rsid w:val="00DD4A84"/>
    <w:rsid w:val="00DE06CA"/>
    <w:rsid w:val="00DE44E4"/>
    <w:rsid w:val="00DF6016"/>
    <w:rsid w:val="00E04AA6"/>
    <w:rsid w:val="00E073B2"/>
    <w:rsid w:val="00E14984"/>
    <w:rsid w:val="00E17AF9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F62"/>
    <w:rsid w:val="00E93D7C"/>
    <w:rsid w:val="00E948C1"/>
    <w:rsid w:val="00E9663F"/>
    <w:rsid w:val="00EA56C4"/>
    <w:rsid w:val="00EA7E27"/>
    <w:rsid w:val="00EB1F1B"/>
    <w:rsid w:val="00EB3E13"/>
    <w:rsid w:val="00EC42CD"/>
    <w:rsid w:val="00ED48D6"/>
    <w:rsid w:val="00ED65B5"/>
    <w:rsid w:val="00ED73A9"/>
    <w:rsid w:val="00EE150C"/>
    <w:rsid w:val="00EE2EAA"/>
    <w:rsid w:val="00EF2B87"/>
    <w:rsid w:val="00EF3D20"/>
    <w:rsid w:val="00EF4030"/>
    <w:rsid w:val="00EF585D"/>
    <w:rsid w:val="00F038E2"/>
    <w:rsid w:val="00F0537D"/>
    <w:rsid w:val="00F1229B"/>
    <w:rsid w:val="00F14032"/>
    <w:rsid w:val="00F1577B"/>
    <w:rsid w:val="00F159F3"/>
    <w:rsid w:val="00F17597"/>
    <w:rsid w:val="00F2321C"/>
    <w:rsid w:val="00F2338D"/>
    <w:rsid w:val="00F233AB"/>
    <w:rsid w:val="00F257ED"/>
    <w:rsid w:val="00F427E0"/>
    <w:rsid w:val="00F458C5"/>
    <w:rsid w:val="00F4732A"/>
    <w:rsid w:val="00F707AB"/>
    <w:rsid w:val="00F71327"/>
    <w:rsid w:val="00F715D0"/>
    <w:rsid w:val="00F77B48"/>
    <w:rsid w:val="00F80AAB"/>
    <w:rsid w:val="00F825EF"/>
    <w:rsid w:val="00F902AA"/>
    <w:rsid w:val="00F92908"/>
    <w:rsid w:val="00F96349"/>
    <w:rsid w:val="00F96A4E"/>
    <w:rsid w:val="00F976A6"/>
    <w:rsid w:val="00FA228B"/>
    <w:rsid w:val="00FA5589"/>
    <w:rsid w:val="00FA574D"/>
    <w:rsid w:val="00FB0864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50C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B856E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856E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856E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7066E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rFonts w:ascii="Arial" w:hAnsi="Arial"/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B856E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856E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856E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7066E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2013-08-06T08:26:00Z</dcterms:created>
  <dcterms:modified xsi:type="dcterms:W3CDTF">2013-08-13T01:34:00Z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